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E4527C" w:rsidTr="00BF6848">
        <w:trPr>
          <w:trHeight w:val="846"/>
        </w:trPr>
        <w:tc>
          <w:tcPr>
            <w:tcW w:w="9853" w:type="dxa"/>
          </w:tcPr>
          <w:p w:rsidR="00E4527C" w:rsidRDefault="00E4527C" w:rsidP="00BF684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15D29FF" wp14:editId="2E20EDE9">
                  <wp:extent cx="552450" cy="6858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27C" w:rsidTr="00BF6848">
        <w:trPr>
          <w:cantSplit/>
          <w:trHeight w:val="1013"/>
        </w:trPr>
        <w:tc>
          <w:tcPr>
            <w:tcW w:w="9853" w:type="dxa"/>
          </w:tcPr>
          <w:p w:rsidR="00E4527C" w:rsidRDefault="00E4527C" w:rsidP="00BF6848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  <w:p w:rsidR="00E4527C" w:rsidRPr="00D437EC" w:rsidRDefault="00E4527C" w:rsidP="00BF6848">
            <w:pPr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</w:pPr>
            <w:r w:rsidRPr="00D437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КАМЕНСКИЙ</w:t>
            </w:r>
            <w:r w:rsidRPr="00D437EC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t xml:space="preserve">  </w:t>
            </w:r>
            <w:r w:rsidRPr="00D437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ГОРОДСКОЙ</w:t>
            </w:r>
            <w:r w:rsidRPr="00D437EC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t xml:space="preserve"> </w:t>
            </w:r>
            <w:r w:rsidRPr="00D437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ОКРУГ</w:t>
            </w:r>
          </w:p>
          <w:p w:rsidR="00E4527C" w:rsidRPr="006338CA" w:rsidRDefault="00E4527C" w:rsidP="00BF68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32"/>
              </w:rPr>
            </w:pPr>
            <w:r w:rsidRPr="006338CA">
              <w:rPr>
                <w:rFonts w:ascii="Times New Roman" w:hAnsi="Times New Roman" w:cs="Times New Roman"/>
                <w:b/>
                <w:spacing w:val="60"/>
                <w:sz w:val="32"/>
              </w:rPr>
              <w:t>ПОСТАНОВЛЕНИЕ</w:t>
            </w:r>
          </w:p>
          <w:p w:rsidR="00E4527C" w:rsidRPr="006338CA" w:rsidRDefault="00E4527C" w:rsidP="00BF6848">
            <w:pPr>
              <w:spacing w:after="0" w:line="360" w:lineRule="auto"/>
              <w:jc w:val="center"/>
              <w:rPr>
                <w:b/>
                <w:spacing w:val="20"/>
                <w:sz w:val="2"/>
                <w:szCs w:val="2"/>
                <w:u w:val="double"/>
              </w:rPr>
            </w:pPr>
            <w:r>
              <w:rPr>
                <w:b/>
                <w:spacing w:val="20"/>
                <w:sz w:val="2"/>
                <w:szCs w:val="2"/>
                <w:u w:val="double"/>
              </w:rPr>
              <w:t xml:space="preserve"> </w:t>
            </w:r>
          </w:p>
        </w:tc>
      </w:tr>
    </w:tbl>
    <w:p w:rsidR="00E4527C" w:rsidRPr="009677BC" w:rsidRDefault="00E4527C" w:rsidP="00803D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double"/>
        </w:rPr>
      </w:pPr>
      <w:r w:rsidRPr="009677BC">
        <w:rPr>
          <w:rFonts w:ascii="Times New Roman" w:hAnsi="Times New Roman" w:cs="Times New Roman"/>
          <w:b/>
          <w:bCs/>
          <w:sz w:val="28"/>
          <w:szCs w:val="28"/>
          <w:u w:val="double"/>
        </w:rPr>
        <w:t>_____________________________________________________________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  <w:u w:val="double"/>
        </w:rPr>
        <w:t xml:space="preserve"> </w:t>
      </w:r>
    </w:p>
    <w:p w:rsidR="00E4527C" w:rsidRPr="00C26B68" w:rsidRDefault="00E4527C" w:rsidP="00E4527C">
      <w:pPr>
        <w:rPr>
          <w:rFonts w:ascii="Times New Roman" w:hAnsi="Times New Roman" w:cs="Times New Roman"/>
          <w:sz w:val="28"/>
          <w:szCs w:val="28"/>
        </w:rPr>
      </w:pPr>
      <w:r w:rsidRPr="00D437EC">
        <w:rPr>
          <w:rFonts w:ascii="Times New Roman" w:hAnsi="Times New Roman" w:cs="Times New Roman"/>
          <w:sz w:val="28"/>
          <w:szCs w:val="28"/>
        </w:rPr>
        <w:t xml:space="preserve">от </w:t>
      </w:r>
      <w:r w:rsidR="00C26B68" w:rsidRPr="00C26B68">
        <w:rPr>
          <w:rFonts w:ascii="Times New Roman" w:hAnsi="Times New Roman" w:cs="Times New Roman"/>
          <w:sz w:val="28"/>
          <w:szCs w:val="28"/>
        </w:rPr>
        <w:t>20</w:t>
      </w:r>
      <w:r w:rsidR="00C26B68">
        <w:rPr>
          <w:rFonts w:ascii="Times New Roman" w:hAnsi="Times New Roman" w:cs="Times New Roman"/>
          <w:sz w:val="28"/>
          <w:szCs w:val="28"/>
        </w:rPr>
        <w:t>.01.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7EC">
        <w:rPr>
          <w:rFonts w:ascii="Times New Roman" w:hAnsi="Times New Roman" w:cs="Times New Roman"/>
          <w:sz w:val="28"/>
          <w:szCs w:val="28"/>
        </w:rPr>
        <w:t>201</w:t>
      </w:r>
      <w:r w:rsidR="00FB3A85">
        <w:rPr>
          <w:rFonts w:ascii="Times New Roman" w:hAnsi="Times New Roman" w:cs="Times New Roman"/>
          <w:sz w:val="28"/>
          <w:szCs w:val="28"/>
        </w:rPr>
        <w:t xml:space="preserve">6 </w:t>
      </w:r>
      <w:r w:rsidRPr="00D437EC">
        <w:rPr>
          <w:rFonts w:ascii="Times New Roman" w:hAnsi="Times New Roman" w:cs="Times New Roman"/>
          <w:sz w:val="28"/>
          <w:szCs w:val="28"/>
        </w:rPr>
        <w:t xml:space="preserve">г. № </w:t>
      </w:r>
      <w:r w:rsidR="00C26B68" w:rsidRPr="00C26B68">
        <w:rPr>
          <w:rFonts w:ascii="Times New Roman" w:hAnsi="Times New Roman" w:cs="Times New Roman"/>
          <w:sz w:val="28"/>
          <w:szCs w:val="28"/>
        </w:rPr>
        <w:t>138</w:t>
      </w:r>
    </w:p>
    <w:p w:rsidR="00E4527C" w:rsidRPr="00D437EC" w:rsidRDefault="00E4527C" w:rsidP="00E4527C">
      <w:pPr>
        <w:rPr>
          <w:rFonts w:ascii="Times New Roman" w:hAnsi="Times New Roman" w:cs="Times New Roman"/>
          <w:sz w:val="28"/>
          <w:szCs w:val="28"/>
        </w:rPr>
      </w:pPr>
      <w:r w:rsidRPr="00D437EC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37EC">
        <w:rPr>
          <w:rFonts w:ascii="Times New Roman" w:hAnsi="Times New Roman" w:cs="Times New Roman"/>
          <w:sz w:val="28"/>
          <w:szCs w:val="28"/>
        </w:rPr>
        <w:t>Мартюш</w:t>
      </w:r>
      <w:proofErr w:type="spellEnd"/>
    </w:p>
    <w:p w:rsidR="00E4527C" w:rsidRDefault="00E4527C" w:rsidP="00E4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AA9" w:rsidRPr="009677BC" w:rsidRDefault="00BF3AA9" w:rsidP="00E4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27C" w:rsidRDefault="00E4527C" w:rsidP="00F62D1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4135">
        <w:rPr>
          <w:rFonts w:ascii="Times New Roman" w:hAnsi="Times New Roman" w:cs="Times New Roman"/>
          <w:b/>
          <w:i/>
          <w:sz w:val="28"/>
          <w:szCs w:val="28"/>
        </w:rPr>
        <w:t xml:space="preserve">Об </w:t>
      </w:r>
      <w:r w:rsidR="00F62D10">
        <w:rPr>
          <w:rFonts w:ascii="Times New Roman" w:hAnsi="Times New Roman" w:cs="Times New Roman"/>
          <w:b/>
          <w:i/>
          <w:sz w:val="28"/>
          <w:szCs w:val="28"/>
        </w:rPr>
        <w:t>утверждении Перечня функций органов местного самоуправления муниципального образования «Каменский городской округ», при реализации которых наиболее вероятно возникновение коррупции</w:t>
      </w:r>
      <w:r w:rsidR="00F526CB">
        <w:rPr>
          <w:rFonts w:ascii="Times New Roman" w:hAnsi="Times New Roman" w:cs="Times New Roman"/>
          <w:b/>
          <w:i/>
          <w:sz w:val="28"/>
          <w:szCs w:val="28"/>
        </w:rPr>
        <w:t xml:space="preserve"> и Перечня должностей органов местного самоуправления муниципального образования «Каменский городской округ», замещение которых связано с коррупционными рисками</w:t>
      </w:r>
    </w:p>
    <w:p w:rsidR="00F62D10" w:rsidRDefault="00F62D10" w:rsidP="00F62D1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3AA9" w:rsidRPr="009C4135" w:rsidRDefault="00BF3AA9" w:rsidP="00F62D1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4527C" w:rsidRPr="009C4135" w:rsidRDefault="00E4527C" w:rsidP="00E4527C">
      <w:pPr>
        <w:spacing w:after="0"/>
        <w:ind w:left="-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135">
        <w:rPr>
          <w:rFonts w:ascii="Times New Roman" w:hAnsi="Times New Roman" w:cs="Times New Roman"/>
          <w:sz w:val="28"/>
          <w:szCs w:val="28"/>
        </w:rPr>
        <w:t>В соответствии с</w:t>
      </w:r>
      <w:r w:rsidR="0059111C">
        <w:rPr>
          <w:rFonts w:ascii="Times New Roman" w:hAnsi="Times New Roman" w:cs="Times New Roman"/>
          <w:sz w:val="28"/>
          <w:szCs w:val="28"/>
        </w:rPr>
        <w:t xml:space="preserve"> </w:t>
      </w:r>
      <w:r w:rsidR="00803D0B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г. № 131-ФЗ «Об общих принципах организации местного самоуправления в Российской Федерации», </w:t>
      </w:r>
      <w:r w:rsidR="0059111C">
        <w:rPr>
          <w:rFonts w:ascii="Times New Roman" w:hAnsi="Times New Roman" w:cs="Times New Roman"/>
          <w:sz w:val="28"/>
          <w:szCs w:val="28"/>
        </w:rPr>
        <w:t>Федеральным законом от 25.12.2008 г. № 273-ФЗ «О противодействии коррупции»</w:t>
      </w:r>
      <w:r w:rsidR="00803D0B">
        <w:rPr>
          <w:rFonts w:ascii="Times New Roman" w:hAnsi="Times New Roman" w:cs="Times New Roman"/>
          <w:sz w:val="28"/>
          <w:szCs w:val="28"/>
        </w:rPr>
        <w:t xml:space="preserve">, </w:t>
      </w:r>
      <w:r w:rsidR="00803D0B" w:rsidRPr="00803D0B">
        <w:rPr>
          <w:rFonts w:ascii="Times New Roman" w:hAnsi="Times New Roman" w:cs="Times New Roman"/>
          <w:sz w:val="28"/>
          <w:szCs w:val="28"/>
        </w:rPr>
        <w:t>Указ</w:t>
      </w:r>
      <w:r w:rsidR="00803D0B">
        <w:rPr>
          <w:rFonts w:ascii="Times New Roman" w:hAnsi="Times New Roman" w:cs="Times New Roman"/>
          <w:sz w:val="28"/>
          <w:szCs w:val="28"/>
        </w:rPr>
        <w:t>ом</w:t>
      </w:r>
      <w:r w:rsidR="00803D0B" w:rsidRPr="00803D0B">
        <w:rPr>
          <w:rFonts w:ascii="Times New Roman" w:hAnsi="Times New Roman" w:cs="Times New Roman"/>
          <w:sz w:val="28"/>
          <w:szCs w:val="28"/>
        </w:rPr>
        <w:t xml:space="preserve"> Президента РФ от 07.05.2012</w:t>
      </w:r>
      <w:r w:rsidR="00803D0B">
        <w:rPr>
          <w:rFonts w:ascii="Times New Roman" w:hAnsi="Times New Roman" w:cs="Times New Roman"/>
          <w:sz w:val="28"/>
          <w:szCs w:val="28"/>
        </w:rPr>
        <w:t>г.</w:t>
      </w:r>
      <w:r w:rsidR="00803D0B" w:rsidRPr="00803D0B">
        <w:rPr>
          <w:rFonts w:ascii="Times New Roman" w:hAnsi="Times New Roman" w:cs="Times New Roman"/>
          <w:sz w:val="28"/>
          <w:szCs w:val="28"/>
        </w:rPr>
        <w:t xml:space="preserve"> </w:t>
      </w:r>
      <w:r w:rsidR="00803D0B">
        <w:rPr>
          <w:rFonts w:ascii="Times New Roman" w:hAnsi="Times New Roman" w:cs="Times New Roman"/>
          <w:sz w:val="28"/>
          <w:szCs w:val="28"/>
        </w:rPr>
        <w:t>№</w:t>
      </w:r>
      <w:r w:rsidR="00803D0B" w:rsidRPr="00803D0B">
        <w:rPr>
          <w:rFonts w:ascii="Times New Roman" w:hAnsi="Times New Roman" w:cs="Times New Roman"/>
          <w:sz w:val="28"/>
          <w:szCs w:val="28"/>
        </w:rPr>
        <w:t xml:space="preserve"> 601 </w:t>
      </w:r>
      <w:r w:rsidR="00803D0B">
        <w:rPr>
          <w:rFonts w:ascii="Times New Roman" w:hAnsi="Times New Roman" w:cs="Times New Roman"/>
          <w:sz w:val="28"/>
          <w:szCs w:val="28"/>
        </w:rPr>
        <w:t>«</w:t>
      </w:r>
      <w:r w:rsidR="00803D0B" w:rsidRPr="00803D0B">
        <w:rPr>
          <w:rFonts w:ascii="Times New Roman" w:hAnsi="Times New Roman" w:cs="Times New Roman"/>
          <w:sz w:val="28"/>
          <w:szCs w:val="28"/>
        </w:rPr>
        <w:t>Об основных направлениях совершенствования системы государственного управления</w:t>
      </w:r>
      <w:r w:rsidR="00803D0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Уставом Каменского городского округа </w:t>
      </w:r>
    </w:p>
    <w:p w:rsidR="00E4527C" w:rsidRPr="009C4135" w:rsidRDefault="00E4527C" w:rsidP="00E452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13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4527C" w:rsidRPr="009C4135" w:rsidRDefault="00E4527C" w:rsidP="00F62D10">
      <w:pPr>
        <w:spacing w:after="0" w:line="240" w:lineRule="auto"/>
        <w:ind w:firstLine="567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62D10"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F62D10" w:rsidRPr="00F62D10">
        <w:rPr>
          <w:rFonts w:ascii="Times New Roman" w:hAnsi="Times New Roman" w:cs="Times New Roman"/>
          <w:sz w:val="28"/>
          <w:szCs w:val="28"/>
        </w:rPr>
        <w:t xml:space="preserve">функций </w:t>
      </w:r>
      <w:r w:rsidR="00F62D10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«</w:t>
      </w:r>
      <w:r w:rsidR="00F62D10" w:rsidRPr="00F62D10">
        <w:rPr>
          <w:rFonts w:ascii="Times New Roman" w:hAnsi="Times New Roman" w:cs="Times New Roman"/>
          <w:sz w:val="28"/>
          <w:szCs w:val="28"/>
        </w:rPr>
        <w:t>Каменск</w:t>
      </w:r>
      <w:r w:rsidR="00F62D10">
        <w:rPr>
          <w:rFonts w:ascii="Times New Roman" w:hAnsi="Times New Roman" w:cs="Times New Roman"/>
          <w:sz w:val="28"/>
          <w:szCs w:val="28"/>
        </w:rPr>
        <w:t>ий</w:t>
      </w:r>
      <w:r w:rsidR="00F62D10" w:rsidRPr="00F62D10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F62D10">
        <w:rPr>
          <w:rFonts w:ascii="Times New Roman" w:hAnsi="Times New Roman" w:cs="Times New Roman"/>
          <w:sz w:val="28"/>
          <w:szCs w:val="28"/>
        </w:rPr>
        <w:t>й</w:t>
      </w:r>
      <w:r w:rsidR="00F62D10" w:rsidRPr="00F62D1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62D10">
        <w:rPr>
          <w:rFonts w:ascii="Times New Roman" w:hAnsi="Times New Roman" w:cs="Times New Roman"/>
          <w:sz w:val="28"/>
          <w:szCs w:val="28"/>
        </w:rPr>
        <w:t>»</w:t>
      </w:r>
      <w:r w:rsidR="00F62D10" w:rsidRPr="00F62D10">
        <w:rPr>
          <w:rFonts w:ascii="Times New Roman" w:hAnsi="Times New Roman" w:cs="Times New Roman"/>
          <w:sz w:val="28"/>
          <w:szCs w:val="28"/>
        </w:rPr>
        <w:t>, при реализации которых наиболее вероятно возникновение коррупции</w:t>
      </w:r>
      <w:r w:rsidR="00E131E5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F62D10">
        <w:rPr>
          <w:rFonts w:ascii="Times New Roman" w:hAnsi="Times New Roman" w:cs="Times New Roman"/>
          <w:sz w:val="28"/>
          <w:szCs w:val="28"/>
        </w:rPr>
        <w:t>.</w:t>
      </w:r>
    </w:p>
    <w:p w:rsidR="00F526CB" w:rsidRDefault="00F62D10" w:rsidP="00E4527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527C" w:rsidRPr="009C4135">
        <w:rPr>
          <w:rFonts w:ascii="Times New Roman" w:hAnsi="Times New Roman" w:cs="Times New Roman"/>
          <w:sz w:val="28"/>
          <w:szCs w:val="28"/>
        </w:rPr>
        <w:t xml:space="preserve">. </w:t>
      </w:r>
      <w:r w:rsidR="00F526CB">
        <w:rPr>
          <w:rFonts w:ascii="Times New Roman" w:hAnsi="Times New Roman" w:cs="Times New Roman"/>
          <w:sz w:val="28"/>
          <w:szCs w:val="28"/>
        </w:rPr>
        <w:t>Утвердить Перечень должностей</w:t>
      </w:r>
      <w:r w:rsidR="00F526CB" w:rsidRPr="00F62D10">
        <w:rPr>
          <w:rFonts w:ascii="Times New Roman" w:hAnsi="Times New Roman" w:cs="Times New Roman"/>
          <w:sz w:val="28"/>
          <w:szCs w:val="28"/>
        </w:rPr>
        <w:t xml:space="preserve"> </w:t>
      </w:r>
      <w:r w:rsidR="00F526CB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«</w:t>
      </w:r>
      <w:r w:rsidR="00F526CB" w:rsidRPr="00F62D10">
        <w:rPr>
          <w:rFonts w:ascii="Times New Roman" w:hAnsi="Times New Roman" w:cs="Times New Roman"/>
          <w:sz w:val="28"/>
          <w:szCs w:val="28"/>
        </w:rPr>
        <w:t>Каменск</w:t>
      </w:r>
      <w:r w:rsidR="00F526CB">
        <w:rPr>
          <w:rFonts w:ascii="Times New Roman" w:hAnsi="Times New Roman" w:cs="Times New Roman"/>
          <w:sz w:val="28"/>
          <w:szCs w:val="28"/>
        </w:rPr>
        <w:t>ий</w:t>
      </w:r>
      <w:r w:rsidR="00F526CB" w:rsidRPr="00F62D10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F526CB">
        <w:rPr>
          <w:rFonts w:ascii="Times New Roman" w:hAnsi="Times New Roman" w:cs="Times New Roman"/>
          <w:sz w:val="28"/>
          <w:szCs w:val="28"/>
        </w:rPr>
        <w:t>й</w:t>
      </w:r>
      <w:r w:rsidR="00F526CB" w:rsidRPr="00F62D1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526CB">
        <w:rPr>
          <w:rFonts w:ascii="Times New Roman" w:hAnsi="Times New Roman" w:cs="Times New Roman"/>
          <w:sz w:val="28"/>
          <w:szCs w:val="28"/>
        </w:rPr>
        <w:t>»</w:t>
      </w:r>
      <w:r w:rsidR="00F526CB" w:rsidRPr="00F62D10">
        <w:rPr>
          <w:rFonts w:ascii="Times New Roman" w:hAnsi="Times New Roman" w:cs="Times New Roman"/>
          <w:sz w:val="28"/>
          <w:szCs w:val="28"/>
        </w:rPr>
        <w:t xml:space="preserve">, </w:t>
      </w:r>
      <w:r w:rsidR="00F526CB">
        <w:rPr>
          <w:rFonts w:ascii="Times New Roman" w:hAnsi="Times New Roman" w:cs="Times New Roman"/>
          <w:sz w:val="28"/>
          <w:szCs w:val="28"/>
        </w:rPr>
        <w:t>замещение</w:t>
      </w:r>
      <w:r w:rsidR="00F526CB" w:rsidRPr="00F62D10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F526CB">
        <w:rPr>
          <w:rFonts w:ascii="Times New Roman" w:hAnsi="Times New Roman" w:cs="Times New Roman"/>
          <w:sz w:val="28"/>
          <w:szCs w:val="28"/>
        </w:rPr>
        <w:t>связано с коррупционными рисками</w:t>
      </w:r>
      <w:r w:rsidR="00E131E5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803D0B">
        <w:rPr>
          <w:rFonts w:ascii="Times New Roman" w:hAnsi="Times New Roman" w:cs="Times New Roman"/>
          <w:sz w:val="28"/>
          <w:szCs w:val="28"/>
        </w:rPr>
        <w:t>.</w:t>
      </w:r>
    </w:p>
    <w:p w:rsidR="00F62D10" w:rsidRDefault="00F526CB" w:rsidP="00E4527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62D10">
        <w:rPr>
          <w:rFonts w:ascii="Times New Roman" w:hAnsi="Times New Roman" w:cs="Times New Roman"/>
          <w:sz w:val="28"/>
          <w:szCs w:val="28"/>
        </w:rPr>
        <w:t xml:space="preserve">Руководителям органов местного самоуправления </w:t>
      </w:r>
      <w:r w:rsidR="00803D0B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803D0B" w:rsidRPr="00F62D10">
        <w:rPr>
          <w:rFonts w:ascii="Times New Roman" w:hAnsi="Times New Roman" w:cs="Times New Roman"/>
          <w:sz w:val="28"/>
          <w:szCs w:val="28"/>
        </w:rPr>
        <w:t>Каменск</w:t>
      </w:r>
      <w:r w:rsidR="00803D0B">
        <w:rPr>
          <w:rFonts w:ascii="Times New Roman" w:hAnsi="Times New Roman" w:cs="Times New Roman"/>
          <w:sz w:val="28"/>
          <w:szCs w:val="28"/>
        </w:rPr>
        <w:t>ий</w:t>
      </w:r>
      <w:r w:rsidR="00803D0B" w:rsidRPr="00F62D10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803D0B">
        <w:rPr>
          <w:rFonts w:ascii="Times New Roman" w:hAnsi="Times New Roman" w:cs="Times New Roman"/>
          <w:sz w:val="28"/>
          <w:szCs w:val="28"/>
        </w:rPr>
        <w:t>й</w:t>
      </w:r>
      <w:r w:rsidR="00803D0B" w:rsidRPr="00F62D1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03D0B">
        <w:rPr>
          <w:rFonts w:ascii="Times New Roman" w:hAnsi="Times New Roman" w:cs="Times New Roman"/>
          <w:sz w:val="28"/>
          <w:szCs w:val="28"/>
        </w:rPr>
        <w:t>»</w:t>
      </w:r>
      <w:r w:rsidR="00F62D10">
        <w:rPr>
          <w:rFonts w:ascii="Times New Roman" w:hAnsi="Times New Roman" w:cs="Times New Roman"/>
          <w:sz w:val="28"/>
          <w:szCs w:val="28"/>
        </w:rPr>
        <w:t>, отраслевых (функциональных) и территориальных органов Администрации Каменского городского округа ознакомить муниципальных служащих с настоящим постановлением.</w:t>
      </w:r>
    </w:p>
    <w:p w:rsidR="00E4527C" w:rsidRDefault="00F526CB" w:rsidP="00E4527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2D10">
        <w:rPr>
          <w:rFonts w:ascii="Times New Roman" w:hAnsi="Times New Roman" w:cs="Times New Roman"/>
          <w:sz w:val="28"/>
          <w:szCs w:val="28"/>
        </w:rPr>
        <w:t xml:space="preserve">. </w:t>
      </w:r>
      <w:r w:rsidR="00E4527C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Главы Каменского городского округа от </w:t>
      </w:r>
      <w:r w:rsidR="00F62D10">
        <w:rPr>
          <w:rFonts w:ascii="Times New Roman" w:eastAsia="BatangChe" w:hAnsi="Times New Roman" w:cs="Times New Roman"/>
          <w:sz w:val="28"/>
          <w:szCs w:val="28"/>
        </w:rPr>
        <w:t>10</w:t>
      </w:r>
      <w:r w:rsidR="00E4527C">
        <w:rPr>
          <w:rFonts w:ascii="Times New Roman" w:eastAsia="BatangChe" w:hAnsi="Times New Roman" w:cs="Times New Roman"/>
          <w:sz w:val="28"/>
          <w:szCs w:val="28"/>
        </w:rPr>
        <w:t>.</w:t>
      </w:r>
      <w:r w:rsidR="00F62D10">
        <w:rPr>
          <w:rFonts w:ascii="Times New Roman" w:eastAsia="BatangChe" w:hAnsi="Times New Roman" w:cs="Times New Roman"/>
          <w:sz w:val="28"/>
          <w:szCs w:val="28"/>
        </w:rPr>
        <w:t>12</w:t>
      </w:r>
      <w:r w:rsidR="00E4527C">
        <w:rPr>
          <w:rFonts w:ascii="Times New Roman" w:eastAsia="BatangChe" w:hAnsi="Times New Roman" w:cs="Times New Roman"/>
          <w:sz w:val="28"/>
          <w:szCs w:val="28"/>
        </w:rPr>
        <w:t>.20</w:t>
      </w:r>
      <w:r w:rsidR="00F62D10">
        <w:rPr>
          <w:rFonts w:ascii="Times New Roman" w:eastAsia="BatangChe" w:hAnsi="Times New Roman" w:cs="Times New Roman"/>
          <w:sz w:val="28"/>
          <w:szCs w:val="28"/>
        </w:rPr>
        <w:t>09</w:t>
      </w:r>
      <w:r w:rsidR="00E4527C">
        <w:rPr>
          <w:rFonts w:ascii="Times New Roman" w:eastAsia="BatangChe" w:hAnsi="Times New Roman" w:cs="Times New Roman"/>
          <w:sz w:val="28"/>
          <w:szCs w:val="28"/>
        </w:rPr>
        <w:t xml:space="preserve"> г. № </w:t>
      </w:r>
      <w:r w:rsidR="00F62D10">
        <w:rPr>
          <w:rFonts w:ascii="Times New Roman" w:eastAsia="BatangChe" w:hAnsi="Times New Roman" w:cs="Times New Roman"/>
          <w:sz w:val="28"/>
          <w:szCs w:val="28"/>
        </w:rPr>
        <w:t>2378</w:t>
      </w:r>
      <w:r w:rsidR="00E4527C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="00E4527C">
        <w:rPr>
          <w:rFonts w:ascii="Times New Roman" w:hAnsi="Times New Roman" w:cs="Times New Roman"/>
          <w:sz w:val="28"/>
          <w:szCs w:val="28"/>
        </w:rPr>
        <w:t>«</w:t>
      </w:r>
      <w:r w:rsidR="00F62D10">
        <w:rPr>
          <w:rFonts w:ascii="Times New Roman" w:hAnsi="Times New Roman" w:cs="Times New Roman"/>
          <w:sz w:val="28"/>
          <w:szCs w:val="28"/>
        </w:rPr>
        <w:t>Об утверждении Перечня муниципальных функций с повышенными коррупционными рисками и Реестра должностей муниципальной службы Каменского городского округа, замещение которых связано с коррупционными рисками</w:t>
      </w:r>
      <w:r w:rsidR="00E4527C">
        <w:rPr>
          <w:rFonts w:ascii="Times New Roman" w:hAnsi="Times New Roman" w:cs="Times New Roman"/>
          <w:sz w:val="28"/>
          <w:szCs w:val="28"/>
        </w:rPr>
        <w:t>».</w:t>
      </w:r>
    </w:p>
    <w:p w:rsidR="006D5D54" w:rsidRDefault="00F526CB" w:rsidP="00E4527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4527C">
        <w:rPr>
          <w:rFonts w:ascii="Times New Roman" w:hAnsi="Times New Roman" w:cs="Times New Roman"/>
          <w:sz w:val="28"/>
          <w:szCs w:val="28"/>
        </w:rPr>
        <w:t xml:space="preserve">. </w:t>
      </w:r>
      <w:r w:rsidR="006D5D5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E4527C" w:rsidRPr="009C4135" w:rsidRDefault="006D5D54" w:rsidP="00E4527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E4527C" w:rsidRPr="009C41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9C4135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Pr="009C4135">
        <w:rPr>
          <w:rFonts w:ascii="Times New Roman" w:hAnsi="Times New Roman" w:cs="Times New Roman"/>
          <w:sz w:val="28"/>
          <w:szCs w:val="28"/>
        </w:rPr>
        <w:t xml:space="preserve"> </w:t>
      </w:r>
      <w:r w:rsidR="00E4527C" w:rsidRPr="009C4135">
        <w:rPr>
          <w:rFonts w:ascii="Times New Roman" w:hAnsi="Times New Roman" w:cs="Times New Roman"/>
          <w:sz w:val="28"/>
          <w:szCs w:val="28"/>
        </w:rPr>
        <w:t>настоящее постановление на официальном с</w:t>
      </w:r>
      <w:r w:rsidR="00E4527C">
        <w:rPr>
          <w:rFonts w:ascii="Times New Roman" w:hAnsi="Times New Roman" w:cs="Times New Roman"/>
          <w:sz w:val="28"/>
          <w:szCs w:val="28"/>
        </w:rPr>
        <w:t>айте муниципального образования  «Каменский городской округ».</w:t>
      </w:r>
    </w:p>
    <w:p w:rsidR="00E4527C" w:rsidRPr="009C4135" w:rsidRDefault="006D5D54" w:rsidP="00E4527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4527C" w:rsidRPr="009C4135">
        <w:rPr>
          <w:rFonts w:ascii="Times New Roman" w:hAnsi="Times New Roman" w:cs="Times New Roman"/>
          <w:sz w:val="28"/>
          <w:szCs w:val="28"/>
        </w:rPr>
        <w:t>. Контроль исполнени</w:t>
      </w:r>
      <w:r w:rsidR="00E4527C">
        <w:rPr>
          <w:rFonts w:ascii="Times New Roman" w:hAnsi="Times New Roman" w:cs="Times New Roman"/>
          <w:sz w:val="28"/>
          <w:szCs w:val="28"/>
        </w:rPr>
        <w:t>я</w:t>
      </w:r>
      <w:r w:rsidR="00E4527C" w:rsidRPr="009C4135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по вопросам организации управления</w:t>
      </w:r>
      <w:r w:rsidR="00E4527C">
        <w:rPr>
          <w:rFonts w:ascii="Times New Roman" w:hAnsi="Times New Roman" w:cs="Times New Roman"/>
          <w:sz w:val="28"/>
          <w:szCs w:val="28"/>
        </w:rPr>
        <w:t xml:space="preserve"> и социальной политике </w:t>
      </w:r>
      <w:proofErr w:type="spellStart"/>
      <w:r w:rsidR="00E4527C">
        <w:rPr>
          <w:rFonts w:ascii="Times New Roman" w:hAnsi="Times New Roman" w:cs="Times New Roman"/>
          <w:sz w:val="28"/>
          <w:szCs w:val="28"/>
        </w:rPr>
        <w:t>Кырчикову</w:t>
      </w:r>
      <w:proofErr w:type="spellEnd"/>
      <w:r w:rsidR="00E4527C" w:rsidRPr="009C4135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E4527C" w:rsidRPr="00E131E5" w:rsidRDefault="00E4527C" w:rsidP="00E131E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527C" w:rsidRPr="00E131E5" w:rsidRDefault="00E4527C" w:rsidP="00E131E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527C" w:rsidRPr="00E131E5" w:rsidRDefault="00E4527C" w:rsidP="00E131E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527C" w:rsidRPr="00E131E5" w:rsidRDefault="00E4527C" w:rsidP="00E131E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527C" w:rsidRDefault="00E4527C" w:rsidP="00E4527C">
      <w:pPr>
        <w:jc w:val="both"/>
        <w:rPr>
          <w:rFonts w:ascii="Times New Roman" w:hAnsi="Times New Roman" w:cs="Times New Roman"/>
          <w:sz w:val="28"/>
          <w:szCs w:val="28"/>
        </w:rPr>
      </w:pPr>
      <w:r w:rsidRPr="009C4135">
        <w:rPr>
          <w:rFonts w:ascii="Times New Roman" w:hAnsi="Times New Roman" w:cs="Times New Roman"/>
          <w:sz w:val="28"/>
          <w:szCs w:val="28"/>
        </w:rPr>
        <w:t xml:space="preserve">Глава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C4135">
        <w:rPr>
          <w:rFonts w:ascii="Times New Roman" w:hAnsi="Times New Roman" w:cs="Times New Roman"/>
          <w:sz w:val="28"/>
          <w:szCs w:val="28"/>
        </w:rPr>
        <w:tab/>
      </w:r>
      <w:r w:rsidRPr="009C4135">
        <w:rPr>
          <w:rFonts w:ascii="Times New Roman" w:hAnsi="Times New Roman" w:cs="Times New Roman"/>
          <w:sz w:val="28"/>
          <w:szCs w:val="28"/>
        </w:rPr>
        <w:tab/>
      </w:r>
      <w:r w:rsidRPr="009C41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C4135">
        <w:rPr>
          <w:rFonts w:ascii="Times New Roman" w:hAnsi="Times New Roman" w:cs="Times New Roman"/>
          <w:sz w:val="28"/>
          <w:szCs w:val="28"/>
        </w:rPr>
        <w:t xml:space="preserve"> С.А. Белоусов</w:t>
      </w:r>
    </w:p>
    <w:p w:rsidR="00BF3AA9" w:rsidRDefault="00BF3AA9" w:rsidP="00F526CB">
      <w:pPr>
        <w:pStyle w:val="a8"/>
        <w:rPr>
          <w:rFonts w:ascii="Times New Roman" w:hAnsi="Times New Roman" w:cs="Times New Roman"/>
          <w:sz w:val="28"/>
          <w:szCs w:val="28"/>
        </w:rPr>
        <w:sectPr w:rsidR="00BF3AA9" w:rsidSect="00835159">
          <w:headerReference w:type="default" r:id="rId9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E4527C" w:rsidRPr="009C4135" w:rsidRDefault="00E4527C" w:rsidP="00E4527C">
      <w:pPr>
        <w:jc w:val="center"/>
        <w:rPr>
          <w:rFonts w:ascii="Times New Roman" w:hAnsi="Times New Roman" w:cs="Times New Roman"/>
          <w:b/>
          <w:spacing w:val="62"/>
          <w:sz w:val="36"/>
          <w:szCs w:val="36"/>
        </w:rPr>
      </w:pPr>
      <w:r w:rsidRPr="009C4135">
        <w:rPr>
          <w:rFonts w:ascii="Times New Roman" w:hAnsi="Times New Roman" w:cs="Times New Roman"/>
          <w:b/>
          <w:spacing w:val="62"/>
          <w:sz w:val="36"/>
          <w:szCs w:val="36"/>
        </w:rPr>
        <w:lastRenderedPageBreak/>
        <w:t>СОГЛАСОВАНИЕ</w:t>
      </w:r>
    </w:p>
    <w:p w:rsidR="00E4527C" w:rsidRPr="009C4135" w:rsidRDefault="00E4527C" w:rsidP="00E4527C">
      <w:pPr>
        <w:jc w:val="center"/>
        <w:rPr>
          <w:rFonts w:ascii="Times New Roman" w:hAnsi="Times New Roman" w:cs="Times New Roman"/>
          <w:b/>
        </w:rPr>
      </w:pPr>
      <w:r w:rsidRPr="009C4135">
        <w:rPr>
          <w:rFonts w:ascii="Times New Roman" w:hAnsi="Times New Roman" w:cs="Times New Roman"/>
          <w:b/>
        </w:rPr>
        <w:t xml:space="preserve">проекта постановления Главы </w:t>
      </w:r>
      <w:r w:rsidR="008F5DA2">
        <w:rPr>
          <w:rFonts w:ascii="Times New Roman" w:hAnsi="Times New Roman" w:cs="Times New Roman"/>
          <w:b/>
        </w:rPr>
        <w:t>Каменского городского округа</w:t>
      </w:r>
    </w:p>
    <w:p w:rsidR="00F526CB" w:rsidRPr="00F526CB" w:rsidRDefault="00F526CB" w:rsidP="00F526C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526CB">
        <w:rPr>
          <w:rFonts w:ascii="Times New Roman" w:hAnsi="Times New Roman" w:cs="Times New Roman"/>
          <w:b/>
          <w:i/>
          <w:sz w:val="24"/>
          <w:szCs w:val="24"/>
        </w:rPr>
        <w:t>Об утверждении Перечня функций органов местного самоуправления муниципального образования «Каменский городской округ», при реализации которых наиболее вероятно возникновение коррупции и Перечня должностей органов местного самоуправления муниципального образования «Каменский городской округ», замещени</w:t>
      </w:r>
      <w:r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F526CB">
        <w:rPr>
          <w:rFonts w:ascii="Times New Roman" w:hAnsi="Times New Roman" w:cs="Times New Roman"/>
          <w:b/>
          <w:i/>
          <w:sz w:val="24"/>
          <w:szCs w:val="24"/>
        </w:rPr>
        <w:t xml:space="preserve"> которых </w:t>
      </w:r>
      <w:r>
        <w:rPr>
          <w:rFonts w:ascii="Times New Roman" w:hAnsi="Times New Roman" w:cs="Times New Roman"/>
          <w:b/>
          <w:i/>
          <w:sz w:val="24"/>
          <w:szCs w:val="24"/>
        </w:rPr>
        <w:t>связано с  коррупционными рисками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126"/>
        <w:gridCol w:w="1559"/>
        <w:gridCol w:w="1418"/>
        <w:gridCol w:w="1701"/>
      </w:tblGrid>
      <w:tr w:rsidR="00E4527C" w:rsidRPr="009C4135" w:rsidTr="00BF6848">
        <w:trPr>
          <w:cantSplit/>
        </w:trPr>
        <w:tc>
          <w:tcPr>
            <w:tcW w:w="2943" w:type="dxa"/>
          </w:tcPr>
          <w:p w:rsidR="00E4527C" w:rsidRPr="009C4135" w:rsidRDefault="00E4527C" w:rsidP="00BF68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35">
              <w:rPr>
                <w:rFonts w:ascii="Times New Roman" w:hAnsi="Times New Roman" w:cs="Times New Roman"/>
                <w:b/>
                <w:sz w:val="24"/>
              </w:rPr>
              <w:t>Должность</w:t>
            </w:r>
          </w:p>
        </w:tc>
        <w:tc>
          <w:tcPr>
            <w:tcW w:w="2126" w:type="dxa"/>
          </w:tcPr>
          <w:p w:rsidR="00E4527C" w:rsidRPr="009C4135" w:rsidRDefault="00E4527C" w:rsidP="00BF68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35"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4678" w:type="dxa"/>
            <w:gridSpan w:val="3"/>
          </w:tcPr>
          <w:p w:rsidR="00E4527C" w:rsidRPr="009C4135" w:rsidRDefault="00E4527C" w:rsidP="00BF68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35">
              <w:rPr>
                <w:rFonts w:ascii="Times New Roman" w:hAnsi="Times New Roman" w:cs="Times New Roman"/>
                <w:b/>
                <w:sz w:val="24"/>
              </w:rPr>
              <w:t>Сроки и результат согласования</w:t>
            </w:r>
          </w:p>
        </w:tc>
      </w:tr>
      <w:tr w:rsidR="00E4527C" w:rsidRPr="009C4135" w:rsidTr="00BF6848">
        <w:tc>
          <w:tcPr>
            <w:tcW w:w="2943" w:type="dxa"/>
          </w:tcPr>
          <w:p w:rsidR="00E4527C" w:rsidRPr="009C4135" w:rsidRDefault="00E4527C" w:rsidP="00BF6848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4527C" w:rsidRPr="009C4135" w:rsidRDefault="00E4527C" w:rsidP="00BF6848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E4527C" w:rsidRPr="009C4135" w:rsidRDefault="00E4527C" w:rsidP="00BF6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413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4527C" w:rsidRPr="009C4135" w:rsidRDefault="00E4527C" w:rsidP="00BF6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4135">
              <w:rPr>
                <w:rFonts w:ascii="Times New Roman" w:hAnsi="Times New Roman" w:cs="Times New Roman"/>
                <w:sz w:val="20"/>
                <w:szCs w:val="20"/>
              </w:rPr>
              <w:t>поступления на согласование</w:t>
            </w:r>
          </w:p>
        </w:tc>
        <w:tc>
          <w:tcPr>
            <w:tcW w:w="1418" w:type="dxa"/>
          </w:tcPr>
          <w:p w:rsidR="00E4527C" w:rsidRPr="009C4135" w:rsidRDefault="00E4527C" w:rsidP="00BF6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413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4527C" w:rsidRPr="009C4135" w:rsidRDefault="00E4527C" w:rsidP="00BF6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4135">
              <w:rPr>
                <w:rFonts w:ascii="Times New Roman" w:hAnsi="Times New Roman" w:cs="Times New Roman"/>
                <w:sz w:val="20"/>
                <w:szCs w:val="20"/>
              </w:rPr>
              <w:t>согласования</w:t>
            </w:r>
          </w:p>
        </w:tc>
        <w:tc>
          <w:tcPr>
            <w:tcW w:w="1701" w:type="dxa"/>
          </w:tcPr>
          <w:p w:rsidR="00E4527C" w:rsidRPr="009C4135" w:rsidRDefault="00E4527C" w:rsidP="00BF68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4135">
              <w:rPr>
                <w:rFonts w:ascii="Times New Roman" w:hAnsi="Times New Roman" w:cs="Times New Roman"/>
                <w:sz w:val="20"/>
                <w:szCs w:val="20"/>
              </w:rPr>
              <w:t>Замечания и подпись</w:t>
            </w:r>
          </w:p>
        </w:tc>
      </w:tr>
      <w:tr w:rsidR="0059111C" w:rsidRPr="009C4135" w:rsidTr="00BF6848">
        <w:tc>
          <w:tcPr>
            <w:tcW w:w="2943" w:type="dxa"/>
          </w:tcPr>
          <w:p w:rsidR="0059111C" w:rsidRPr="009C4135" w:rsidRDefault="0059111C" w:rsidP="00591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Председатель Думы Каменского городского округа</w:t>
            </w:r>
          </w:p>
        </w:tc>
        <w:tc>
          <w:tcPr>
            <w:tcW w:w="2126" w:type="dxa"/>
          </w:tcPr>
          <w:p w:rsidR="0059111C" w:rsidRPr="009C4135" w:rsidRDefault="0059111C" w:rsidP="00BF68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Чемезов В.И.</w:t>
            </w:r>
          </w:p>
        </w:tc>
        <w:tc>
          <w:tcPr>
            <w:tcW w:w="1559" w:type="dxa"/>
          </w:tcPr>
          <w:p w:rsidR="0059111C" w:rsidRPr="009C4135" w:rsidRDefault="0059111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59111C" w:rsidRPr="009C4135" w:rsidRDefault="0059111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59111C" w:rsidRPr="009C4135" w:rsidRDefault="0059111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9111C" w:rsidRPr="009C4135" w:rsidTr="00BF6848">
        <w:tc>
          <w:tcPr>
            <w:tcW w:w="2943" w:type="dxa"/>
          </w:tcPr>
          <w:p w:rsidR="0059111C" w:rsidRPr="009C4135" w:rsidRDefault="0059111C" w:rsidP="00BF6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Председатель Контрольного органа Каменского городского округа</w:t>
            </w:r>
          </w:p>
        </w:tc>
        <w:tc>
          <w:tcPr>
            <w:tcW w:w="2126" w:type="dxa"/>
          </w:tcPr>
          <w:p w:rsidR="0059111C" w:rsidRPr="009C4135" w:rsidRDefault="0059111C" w:rsidP="00BF684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Загвоздина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Л.Н.</w:t>
            </w:r>
          </w:p>
        </w:tc>
        <w:tc>
          <w:tcPr>
            <w:tcW w:w="1559" w:type="dxa"/>
          </w:tcPr>
          <w:p w:rsidR="0059111C" w:rsidRPr="009C4135" w:rsidRDefault="0059111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59111C" w:rsidRPr="009C4135" w:rsidRDefault="0059111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59111C" w:rsidRPr="009C4135" w:rsidRDefault="0059111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527C" w:rsidRPr="009C4135" w:rsidTr="00BF6848">
        <w:tc>
          <w:tcPr>
            <w:tcW w:w="2943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413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вопросам организации управления и социальной политике</w:t>
            </w:r>
          </w:p>
        </w:tc>
        <w:tc>
          <w:tcPr>
            <w:tcW w:w="2126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C4135">
              <w:rPr>
                <w:rFonts w:ascii="Times New Roman" w:hAnsi="Times New Roman" w:cs="Times New Roman"/>
                <w:sz w:val="24"/>
              </w:rPr>
              <w:t>Кырчикова</w:t>
            </w:r>
            <w:proofErr w:type="spellEnd"/>
            <w:r w:rsidRPr="009C4135">
              <w:rPr>
                <w:rFonts w:ascii="Times New Roman" w:hAnsi="Times New Roman" w:cs="Times New Roman"/>
                <w:sz w:val="24"/>
              </w:rPr>
              <w:t xml:space="preserve"> И.В.</w:t>
            </w:r>
          </w:p>
        </w:tc>
        <w:tc>
          <w:tcPr>
            <w:tcW w:w="1559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527C" w:rsidRPr="009C4135" w:rsidTr="00BF6848">
        <w:tc>
          <w:tcPr>
            <w:tcW w:w="2943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4135">
              <w:rPr>
                <w:rFonts w:ascii="Times New Roman" w:hAnsi="Times New Roman" w:cs="Times New Roman"/>
                <w:sz w:val="20"/>
                <w:szCs w:val="20"/>
              </w:rPr>
              <w:t>Начальник по правовой и кадровой работе</w:t>
            </w:r>
          </w:p>
          <w:p w:rsidR="00E4527C" w:rsidRPr="009C4135" w:rsidRDefault="00E4527C" w:rsidP="00BF68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  <w:r w:rsidRPr="009C4135">
              <w:rPr>
                <w:rFonts w:ascii="Times New Roman" w:hAnsi="Times New Roman" w:cs="Times New Roman"/>
                <w:sz w:val="24"/>
              </w:rPr>
              <w:t>Шестерова А.Г.</w:t>
            </w:r>
          </w:p>
        </w:tc>
        <w:tc>
          <w:tcPr>
            <w:tcW w:w="1559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527C" w:rsidRPr="009C4135" w:rsidTr="00BF6848">
        <w:tc>
          <w:tcPr>
            <w:tcW w:w="2943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4135">
              <w:rPr>
                <w:rFonts w:ascii="Times New Roman" w:hAnsi="Times New Roman" w:cs="Times New Roman"/>
                <w:sz w:val="20"/>
                <w:szCs w:val="20"/>
              </w:rPr>
              <w:t>Специалист  по документационному обеспечению</w:t>
            </w:r>
          </w:p>
        </w:tc>
        <w:tc>
          <w:tcPr>
            <w:tcW w:w="2126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C4135">
              <w:rPr>
                <w:rFonts w:ascii="Times New Roman" w:hAnsi="Times New Roman" w:cs="Times New Roman"/>
                <w:sz w:val="24"/>
              </w:rPr>
              <w:t>Прошкина</w:t>
            </w:r>
            <w:proofErr w:type="spellEnd"/>
            <w:r w:rsidRPr="009C4135">
              <w:rPr>
                <w:rFonts w:ascii="Times New Roman" w:hAnsi="Times New Roman" w:cs="Times New Roman"/>
                <w:sz w:val="24"/>
              </w:rPr>
              <w:t xml:space="preserve"> З.В.</w:t>
            </w:r>
          </w:p>
        </w:tc>
        <w:tc>
          <w:tcPr>
            <w:tcW w:w="1559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4527C" w:rsidRPr="009C4135" w:rsidRDefault="00E4527C" w:rsidP="00BF684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4527C" w:rsidRPr="009C4135" w:rsidRDefault="00E4527C" w:rsidP="00E452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527C" w:rsidRPr="0059111C" w:rsidRDefault="00E4527C" w:rsidP="00E4527C">
      <w:pPr>
        <w:jc w:val="both"/>
        <w:rPr>
          <w:rFonts w:ascii="Times New Roman" w:hAnsi="Times New Roman" w:cs="Times New Roman"/>
          <w:sz w:val="24"/>
          <w:szCs w:val="24"/>
        </w:rPr>
      </w:pPr>
      <w:r w:rsidRPr="009C4135">
        <w:rPr>
          <w:rFonts w:ascii="Times New Roman" w:hAnsi="Times New Roman" w:cs="Times New Roman"/>
          <w:sz w:val="24"/>
          <w:szCs w:val="24"/>
        </w:rPr>
        <w:t xml:space="preserve">Постановление (распоряжение) </w:t>
      </w:r>
      <w:r w:rsidRPr="0059111C">
        <w:rPr>
          <w:rFonts w:ascii="Times New Roman" w:hAnsi="Times New Roman" w:cs="Times New Roman"/>
          <w:sz w:val="24"/>
          <w:szCs w:val="24"/>
        </w:rPr>
        <w:t xml:space="preserve">разослать: </w:t>
      </w:r>
      <w:r w:rsidR="00F62D10" w:rsidRPr="0059111C">
        <w:rPr>
          <w:rFonts w:ascii="Times New Roman" w:hAnsi="Times New Roman" w:cs="Times New Roman"/>
          <w:sz w:val="24"/>
          <w:szCs w:val="24"/>
        </w:rPr>
        <w:t>Дума КГО, Контрольный орган КГО</w:t>
      </w:r>
      <w:r w:rsidRPr="0059111C">
        <w:rPr>
          <w:rFonts w:ascii="Times New Roman" w:hAnsi="Times New Roman" w:cs="Times New Roman"/>
          <w:sz w:val="24"/>
          <w:szCs w:val="24"/>
        </w:rPr>
        <w:t>,</w:t>
      </w:r>
      <w:r w:rsidR="00F62D10" w:rsidRPr="00591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D10" w:rsidRPr="0059111C">
        <w:rPr>
          <w:rFonts w:ascii="Times New Roman" w:hAnsi="Times New Roman" w:cs="Times New Roman"/>
          <w:sz w:val="24"/>
          <w:szCs w:val="24"/>
        </w:rPr>
        <w:t>Кырчикова</w:t>
      </w:r>
      <w:proofErr w:type="spellEnd"/>
      <w:r w:rsidR="00F62D10" w:rsidRPr="0059111C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="00CA11AF" w:rsidRPr="0059111C">
        <w:rPr>
          <w:rFonts w:ascii="Times New Roman" w:hAnsi="Times New Roman" w:cs="Times New Roman"/>
          <w:sz w:val="24"/>
          <w:szCs w:val="24"/>
        </w:rPr>
        <w:t>Кошкаров</w:t>
      </w:r>
      <w:proofErr w:type="spellEnd"/>
      <w:r w:rsidR="00CA11AF" w:rsidRPr="0059111C">
        <w:rPr>
          <w:rFonts w:ascii="Times New Roman" w:hAnsi="Times New Roman" w:cs="Times New Roman"/>
          <w:sz w:val="24"/>
          <w:szCs w:val="24"/>
        </w:rPr>
        <w:t xml:space="preserve"> А.Ю., </w:t>
      </w:r>
      <w:proofErr w:type="spellStart"/>
      <w:r w:rsidR="00CA11AF" w:rsidRPr="0059111C">
        <w:rPr>
          <w:rFonts w:ascii="Times New Roman" w:hAnsi="Times New Roman" w:cs="Times New Roman"/>
          <w:sz w:val="24"/>
          <w:szCs w:val="24"/>
        </w:rPr>
        <w:t>Лугинин</w:t>
      </w:r>
      <w:proofErr w:type="spellEnd"/>
      <w:r w:rsidR="00CA11AF" w:rsidRPr="0059111C">
        <w:rPr>
          <w:rFonts w:ascii="Times New Roman" w:hAnsi="Times New Roman" w:cs="Times New Roman"/>
          <w:sz w:val="24"/>
          <w:szCs w:val="24"/>
        </w:rPr>
        <w:t xml:space="preserve"> П.Н., руководители отраслевых (функциональных) и территориальных органов Администрации, </w:t>
      </w:r>
      <w:r w:rsidR="00F62D10" w:rsidRPr="0059111C">
        <w:rPr>
          <w:rFonts w:ascii="Times New Roman" w:hAnsi="Times New Roman" w:cs="Times New Roman"/>
          <w:sz w:val="24"/>
          <w:szCs w:val="24"/>
        </w:rPr>
        <w:t xml:space="preserve">Шестерова А.Г., </w:t>
      </w:r>
      <w:r w:rsidRPr="0059111C">
        <w:rPr>
          <w:rFonts w:ascii="Times New Roman" w:hAnsi="Times New Roman" w:cs="Times New Roman"/>
          <w:sz w:val="24"/>
          <w:szCs w:val="24"/>
        </w:rPr>
        <w:t xml:space="preserve"> отдел кадров</w:t>
      </w:r>
    </w:p>
    <w:p w:rsidR="00E4527C" w:rsidRPr="0059111C" w:rsidRDefault="00E4527C" w:rsidP="00E4527C">
      <w:pPr>
        <w:rPr>
          <w:rFonts w:ascii="Times New Roman" w:hAnsi="Times New Roman" w:cs="Times New Roman"/>
          <w:sz w:val="24"/>
          <w:szCs w:val="24"/>
        </w:rPr>
      </w:pPr>
      <w:r w:rsidRPr="0059111C">
        <w:rPr>
          <w:rFonts w:ascii="Times New Roman" w:hAnsi="Times New Roman" w:cs="Times New Roman"/>
          <w:sz w:val="24"/>
          <w:szCs w:val="24"/>
        </w:rPr>
        <w:t xml:space="preserve">Ф.И.О. исполнителя, телефон: </w:t>
      </w:r>
      <w:proofErr w:type="spellStart"/>
      <w:r w:rsidRPr="0059111C">
        <w:rPr>
          <w:rFonts w:ascii="Times New Roman" w:hAnsi="Times New Roman" w:cs="Times New Roman"/>
          <w:sz w:val="24"/>
          <w:szCs w:val="24"/>
        </w:rPr>
        <w:t>Лозицкая</w:t>
      </w:r>
      <w:proofErr w:type="spellEnd"/>
      <w:r w:rsidRPr="0059111C">
        <w:rPr>
          <w:rFonts w:ascii="Times New Roman" w:hAnsi="Times New Roman" w:cs="Times New Roman"/>
          <w:sz w:val="24"/>
          <w:szCs w:val="24"/>
        </w:rPr>
        <w:t xml:space="preserve"> Ю.Л., 32-55-56 </w:t>
      </w:r>
      <w:proofErr w:type="gramStart"/>
      <w:r w:rsidRPr="0059111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9111C">
        <w:rPr>
          <w:rFonts w:ascii="Times New Roman" w:hAnsi="Times New Roman" w:cs="Times New Roman"/>
          <w:sz w:val="24"/>
          <w:szCs w:val="24"/>
        </w:rPr>
        <w:t>вн.203)</w:t>
      </w:r>
    </w:p>
    <w:p w:rsidR="00E4527C" w:rsidRPr="009C4135" w:rsidRDefault="00E4527C" w:rsidP="00E4527C">
      <w:pPr>
        <w:rPr>
          <w:rFonts w:ascii="Times New Roman" w:hAnsi="Times New Roman" w:cs="Times New Roman"/>
        </w:rPr>
      </w:pPr>
      <w:r w:rsidRPr="009C4135">
        <w:rPr>
          <w:rFonts w:ascii="Times New Roman" w:hAnsi="Times New Roman" w:cs="Times New Roman"/>
        </w:rPr>
        <w:t>Нормативный правовой акт, коррупционных факторов не содержит</w:t>
      </w:r>
    </w:p>
    <w:p w:rsidR="00E4527C" w:rsidRPr="009C4135" w:rsidRDefault="00E4527C" w:rsidP="00E4527C">
      <w:pPr>
        <w:rPr>
          <w:rFonts w:ascii="Times New Roman" w:hAnsi="Times New Roman" w:cs="Times New Roman"/>
          <w:sz w:val="28"/>
          <w:szCs w:val="28"/>
        </w:rPr>
      </w:pPr>
      <w:r w:rsidRPr="009C4135">
        <w:rPr>
          <w:rFonts w:ascii="Times New Roman" w:hAnsi="Times New Roman" w:cs="Times New Roman"/>
        </w:rPr>
        <w:t>Ненормативный правовой акт</w:t>
      </w:r>
    </w:p>
    <w:p w:rsidR="00DE1D76" w:rsidRDefault="00DE1D76"/>
    <w:sectPr w:rsidR="00DE1D76" w:rsidSect="000F044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8A" w:rsidRDefault="00932F8A" w:rsidP="006D5D54">
      <w:pPr>
        <w:spacing w:after="0" w:line="240" w:lineRule="auto"/>
      </w:pPr>
      <w:r>
        <w:separator/>
      </w:r>
    </w:p>
  </w:endnote>
  <w:endnote w:type="continuationSeparator" w:id="0">
    <w:p w:rsidR="00932F8A" w:rsidRDefault="00932F8A" w:rsidP="006D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8A" w:rsidRDefault="00932F8A" w:rsidP="006D5D54">
      <w:pPr>
        <w:spacing w:after="0" w:line="240" w:lineRule="auto"/>
      </w:pPr>
      <w:r>
        <w:separator/>
      </w:r>
    </w:p>
  </w:footnote>
  <w:footnote w:type="continuationSeparator" w:id="0">
    <w:p w:rsidR="00932F8A" w:rsidRDefault="00932F8A" w:rsidP="006D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5793310"/>
      <w:docPartObj>
        <w:docPartGallery w:val="Page Numbers (Top of Page)"/>
        <w:docPartUnique/>
      </w:docPartObj>
    </w:sdtPr>
    <w:sdtEndPr/>
    <w:sdtContent>
      <w:p w:rsidR="006D5D54" w:rsidRDefault="006D5D5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B68">
          <w:rPr>
            <w:noProof/>
          </w:rPr>
          <w:t>2</w:t>
        </w:r>
        <w:r>
          <w:fldChar w:fldCharType="end"/>
        </w:r>
      </w:p>
    </w:sdtContent>
  </w:sdt>
  <w:p w:rsidR="006D5D54" w:rsidRDefault="006D5D5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15841"/>
    <w:multiLevelType w:val="multilevel"/>
    <w:tmpl w:val="1F94F46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CC7783B"/>
    <w:multiLevelType w:val="hybridMultilevel"/>
    <w:tmpl w:val="64E657CA"/>
    <w:lvl w:ilvl="0" w:tplc="9648BE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9C6296"/>
    <w:multiLevelType w:val="hybridMultilevel"/>
    <w:tmpl w:val="76063E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1A929C7"/>
    <w:multiLevelType w:val="hybridMultilevel"/>
    <w:tmpl w:val="E0CA69D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27C"/>
    <w:rsid w:val="000343AE"/>
    <w:rsid w:val="002121B9"/>
    <w:rsid w:val="00362131"/>
    <w:rsid w:val="003A3E12"/>
    <w:rsid w:val="00450D54"/>
    <w:rsid w:val="0059111C"/>
    <w:rsid w:val="006D5D54"/>
    <w:rsid w:val="00803D0B"/>
    <w:rsid w:val="00835159"/>
    <w:rsid w:val="008A613E"/>
    <w:rsid w:val="008E3162"/>
    <w:rsid w:val="008F5DA2"/>
    <w:rsid w:val="00932F8A"/>
    <w:rsid w:val="00A71527"/>
    <w:rsid w:val="00B01D1F"/>
    <w:rsid w:val="00BF3AA9"/>
    <w:rsid w:val="00C26B68"/>
    <w:rsid w:val="00C768F1"/>
    <w:rsid w:val="00CA11AF"/>
    <w:rsid w:val="00DE1D76"/>
    <w:rsid w:val="00E131E5"/>
    <w:rsid w:val="00E4527C"/>
    <w:rsid w:val="00F526CB"/>
    <w:rsid w:val="00F62D10"/>
    <w:rsid w:val="00FB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7C"/>
    <w:pPr>
      <w:spacing w:after="160" w:line="259" w:lineRule="auto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4527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List 3"/>
    <w:basedOn w:val="a"/>
    <w:rsid w:val="00E4527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List 4"/>
    <w:basedOn w:val="a"/>
    <w:rsid w:val="00E4527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4527C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21"/>
    <w:rsid w:val="00E4527C"/>
  </w:style>
  <w:style w:type="paragraph" w:customStyle="1" w:styleId="ConsPlusNormal">
    <w:name w:val="ConsPlusNormal"/>
    <w:rsid w:val="00E4527C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27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527C"/>
    <w:pPr>
      <w:ind w:left="720"/>
      <w:contextualSpacing/>
    </w:pPr>
  </w:style>
  <w:style w:type="table" w:styleId="a7">
    <w:name w:val="Table Grid"/>
    <w:basedOn w:val="a1"/>
    <w:uiPriority w:val="59"/>
    <w:rsid w:val="00B01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526CB"/>
    <w:pPr>
      <w:jc w:val="left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6D5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D5D54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6D5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5D54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7C"/>
    <w:pPr>
      <w:spacing w:after="160" w:line="259" w:lineRule="auto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4527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List 3"/>
    <w:basedOn w:val="a"/>
    <w:rsid w:val="00E4527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List 4"/>
    <w:basedOn w:val="a"/>
    <w:rsid w:val="00E4527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4527C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21"/>
    <w:rsid w:val="00E4527C"/>
  </w:style>
  <w:style w:type="paragraph" w:customStyle="1" w:styleId="ConsPlusNormal">
    <w:name w:val="ConsPlusNormal"/>
    <w:rsid w:val="00E4527C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27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527C"/>
    <w:pPr>
      <w:ind w:left="720"/>
      <w:contextualSpacing/>
    </w:pPr>
  </w:style>
  <w:style w:type="table" w:styleId="a7">
    <w:name w:val="Table Grid"/>
    <w:basedOn w:val="a1"/>
    <w:uiPriority w:val="59"/>
    <w:rsid w:val="00B01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526CB"/>
    <w:pPr>
      <w:jc w:val="left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6D5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D5D54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6D5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5D5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Екатерина</cp:lastModifiedBy>
  <cp:revision>4</cp:revision>
  <cp:lastPrinted>2016-01-19T10:18:00Z</cp:lastPrinted>
  <dcterms:created xsi:type="dcterms:W3CDTF">2016-01-19T10:13:00Z</dcterms:created>
  <dcterms:modified xsi:type="dcterms:W3CDTF">2016-01-21T05:00:00Z</dcterms:modified>
</cp:coreProperties>
</file>